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7B3" w14:textId="77777777" w:rsidR="00F923AD" w:rsidRDefault="00F923AD" w:rsidP="006775E2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6775E2" w:rsidRPr="006775E2" w14:paraId="1A7F65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5AD7895D" w14:textId="77777777" w:rsidR="006775E2" w:rsidRPr="006775E2" w:rsidRDefault="006775E2" w:rsidP="006775E2">
            <w:pPr>
              <w:rPr>
                <w:rFonts w:ascii="Arial" w:hAnsi="Arial" w:cs="Arial"/>
                <w:b/>
              </w:rPr>
            </w:pPr>
            <w:r w:rsidRPr="006775E2">
              <w:rPr>
                <w:rFonts w:ascii="Arial" w:hAnsi="Arial" w:cs="Arial"/>
                <w:b/>
              </w:rPr>
              <w:t xml:space="preserve">AREA </w:t>
            </w:r>
          </w:p>
        </w:tc>
        <w:tc>
          <w:tcPr>
            <w:tcW w:w="8931" w:type="dxa"/>
          </w:tcPr>
          <w:p w14:paraId="19BD9EBD" w14:textId="68B6D48B" w:rsidR="006775E2" w:rsidRPr="006775E2" w:rsidRDefault="00A6747A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Lectura Crítica</w:t>
            </w:r>
          </w:p>
        </w:tc>
      </w:tr>
      <w:tr w:rsidR="007A7802" w:rsidRPr="006775E2" w14:paraId="11BA5A49" w14:textId="77777777" w:rsidTr="007A7802">
        <w:tc>
          <w:tcPr>
            <w:tcW w:w="1843" w:type="dxa"/>
            <w:shd w:val="clear" w:color="auto" w:fill="C6D9F1" w:themeFill="text2" w:themeFillTint="33"/>
          </w:tcPr>
          <w:p w14:paraId="34FAF303" w14:textId="41EAEF5E" w:rsidR="007A7802" w:rsidRPr="006775E2" w:rsidRDefault="007A7802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931" w:type="dxa"/>
          </w:tcPr>
          <w:p w14:paraId="1A498685" w14:textId="2CCB4716" w:rsidR="007A7802" w:rsidRPr="006775E2" w:rsidRDefault="000476D3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Segundo</w:t>
            </w:r>
          </w:p>
        </w:tc>
      </w:tr>
      <w:tr w:rsidR="006775E2" w:rsidRPr="006775E2" w14:paraId="1D8CFFA9" w14:textId="77777777" w:rsidTr="007A7802">
        <w:tc>
          <w:tcPr>
            <w:tcW w:w="1843" w:type="dxa"/>
            <w:shd w:val="clear" w:color="auto" w:fill="C6D9F1" w:themeFill="text2" w:themeFillTint="33"/>
          </w:tcPr>
          <w:p w14:paraId="247896FE" w14:textId="77777777" w:rsidR="006775E2" w:rsidRPr="006775E2" w:rsidRDefault="006775E2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8931" w:type="dxa"/>
          </w:tcPr>
          <w:p w14:paraId="41456052" w14:textId="03B300A7" w:rsidR="006775E2" w:rsidRPr="006775E2" w:rsidRDefault="00A6747A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Lina Marcela Correa Vargas</w:t>
            </w:r>
          </w:p>
        </w:tc>
      </w:tr>
      <w:tr w:rsidR="004E611E" w:rsidRPr="006775E2" w14:paraId="6FAA7A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4538B004" w14:textId="77777777" w:rsidR="004E611E" w:rsidRDefault="004E611E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GRADO </w:t>
            </w:r>
          </w:p>
        </w:tc>
        <w:tc>
          <w:tcPr>
            <w:tcW w:w="8931" w:type="dxa"/>
          </w:tcPr>
          <w:p w14:paraId="2AC55715" w14:textId="7F61068C" w:rsidR="004E611E" w:rsidRPr="006775E2" w:rsidRDefault="00353E51" w:rsidP="006775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A6747A">
              <w:rPr>
                <w:rFonts w:ascii="Arial" w:hAnsi="Arial" w:cs="Arial"/>
                <w:b/>
              </w:rPr>
              <w:t>°</w:t>
            </w:r>
          </w:p>
        </w:tc>
      </w:tr>
    </w:tbl>
    <w:p w14:paraId="7A3D7594" w14:textId="4AFE34B8" w:rsidR="006775E2" w:rsidRDefault="006775E2" w:rsidP="006775E2"/>
    <w:p w14:paraId="15395D20" w14:textId="6A7ECDC6" w:rsidR="00C109B8" w:rsidRPr="001C46D4" w:rsidRDefault="00C109B8" w:rsidP="006775E2">
      <w:r w:rsidRPr="00C109B8">
        <w:rPr>
          <w:b/>
          <w:bCs/>
          <w:highlight w:val="yellow"/>
        </w:rPr>
        <w:t>Para estudiantes con diversidad</w:t>
      </w:r>
    </w:p>
    <w:p w14:paraId="22D4B32B" w14:textId="77777777" w:rsidR="007A5EC4" w:rsidRPr="007A5EC4" w:rsidRDefault="007A5EC4" w:rsidP="006775E2">
      <w:pPr>
        <w:rPr>
          <w:rFonts w:ascii="Arial" w:hAnsi="Arial" w:cs="Arial"/>
          <w:b/>
        </w:rPr>
      </w:pPr>
    </w:p>
    <w:p w14:paraId="54EA2A99" w14:textId="26306B0B" w:rsidR="007A5EC4" w:rsidRDefault="007A5EC4" w:rsidP="007A7802">
      <w:pPr>
        <w:shd w:val="clear" w:color="auto" w:fill="C6D9F1" w:themeFill="text2" w:themeFillTint="33"/>
        <w:jc w:val="center"/>
        <w:rPr>
          <w:rFonts w:ascii="Arial" w:hAnsi="Arial" w:cs="Arial"/>
          <w:b/>
        </w:rPr>
      </w:pPr>
      <w:r w:rsidRPr="007A5EC4">
        <w:rPr>
          <w:rFonts w:ascii="Arial" w:hAnsi="Arial" w:cs="Arial"/>
          <w:b/>
        </w:rPr>
        <w:t>ACTIVIDAD</w:t>
      </w:r>
    </w:p>
    <w:p w14:paraId="343DBD54" w14:textId="3F95062C" w:rsidR="00833968" w:rsidRPr="000476D3" w:rsidRDefault="00833968" w:rsidP="000476D3">
      <w:pPr>
        <w:rPr>
          <w:rFonts w:ascii="Arial" w:hAnsi="Arial" w:cs="Arial"/>
          <w:bCs/>
        </w:rPr>
      </w:pPr>
    </w:p>
    <w:p w14:paraId="3D7E981E" w14:textId="2305AAC7" w:rsidR="00150AB4" w:rsidRPr="00150AB4" w:rsidRDefault="00150AB4" w:rsidP="00150AB4">
      <w:pPr>
        <w:ind w:left="-709"/>
        <w:jc w:val="both"/>
        <w:rPr>
          <w:rFonts w:ascii="Arial" w:hAnsi="Arial" w:cs="Arial"/>
          <w:bCs/>
        </w:rPr>
      </w:pPr>
      <w:r w:rsidRPr="00150AB4">
        <w:rPr>
          <w:rFonts w:ascii="Arial" w:hAnsi="Arial" w:cs="Arial"/>
          <w:b/>
          <w:bCs/>
        </w:rPr>
        <w:t>Objetivo:</w:t>
      </w:r>
      <w:r w:rsidRPr="00150AB4">
        <w:rPr>
          <w:rFonts w:ascii="Arial" w:hAnsi="Arial" w:cs="Arial"/>
        </w:rPr>
        <w:t xml:space="preserve"> </w:t>
      </w:r>
      <w:r w:rsidRPr="00150AB4">
        <w:rPr>
          <w:rFonts w:ascii="Arial" w:hAnsi="Arial" w:cs="Arial"/>
        </w:rPr>
        <w:t>comprend</w:t>
      </w:r>
      <w:r w:rsidRPr="00150AB4">
        <w:rPr>
          <w:rFonts w:ascii="Arial" w:hAnsi="Arial" w:cs="Arial"/>
        </w:rPr>
        <w:t>er</w:t>
      </w:r>
      <w:r w:rsidRPr="00150AB4">
        <w:rPr>
          <w:rFonts w:ascii="Arial" w:hAnsi="Arial" w:cs="Arial"/>
        </w:rPr>
        <w:t xml:space="preserve"> y anali</w:t>
      </w:r>
      <w:r w:rsidRPr="00150AB4">
        <w:rPr>
          <w:rFonts w:ascii="Arial" w:hAnsi="Arial" w:cs="Arial"/>
        </w:rPr>
        <w:t>zar</w:t>
      </w:r>
      <w:r w:rsidRPr="00150AB4">
        <w:rPr>
          <w:rFonts w:ascii="Arial" w:hAnsi="Arial" w:cs="Arial"/>
        </w:rPr>
        <w:t xml:space="preserve"> los temas centrales del cuento </w:t>
      </w:r>
      <w:r w:rsidRPr="00150AB4">
        <w:rPr>
          <w:rStyle w:val="nfasis"/>
          <w:rFonts w:ascii="Arial" w:hAnsi="Arial" w:cs="Arial"/>
        </w:rPr>
        <w:t>El síncope blanco</w:t>
      </w:r>
      <w:r w:rsidRPr="00150AB4">
        <w:rPr>
          <w:rFonts w:ascii="Arial" w:hAnsi="Arial" w:cs="Arial"/>
        </w:rPr>
        <w:t>, desarrollen su vocabulario literario mediante palabras nuevas, practiquen la expresión escrita a través de oraciones originales, y ejerciten la creatividad visual y conceptual al diseñar una portada que refleje el contenido y el ambiente del relato.</w:t>
      </w:r>
    </w:p>
    <w:p w14:paraId="29405E8D" w14:textId="77777777" w:rsidR="00150AB4" w:rsidRDefault="00150AB4" w:rsidP="000476D3">
      <w:pPr>
        <w:ind w:left="-709"/>
        <w:rPr>
          <w:rFonts w:ascii="Arial" w:hAnsi="Arial" w:cs="Arial"/>
          <w:bCs/>
        </w:rPr>
      </w:pPr>
    </w:p>
    <w:p w14:paraId="4BF1D8A1" w14:textId="3C9E8AD2" w:rsidR="000476D3" w:rsidRDefault="000476D3" w:rsidP="000476D3">
      <w:pPr>
        <w:ind w:left="-709"/>
        <w:rPr>
          <w:rFonts w:ascii="Arial" w:hAnsi="Arial" w:cs="Arial"/>
          <w:bCs/>
        </w:rPr>
      </w:pPr>
      <w:r w:rsidRPr="000476D3">
        <w:rPr>
          <w:rFonts w:ascii="Arial" w:hAnsi="Arial" w:cs="Arial"/>
          <w:bCs/>
        </w:rPr>
        <w:t xml:space="preserve">Lea el cuento el síncope blanco del escritor Horacio Quiroga el cual encuentra en el siguiente enlace: </w:t>
      </w:r>
      <w:proofErr w:type="gramStart"/>
      <w:r w:rsidRPr="000476D3">
        <w:rPr>
          <w:rFonts w:ascii="Arial" w:hAnsi="Arial" w:cs="Arial"/>
          <w:bCs/>
        </w:rPr>
        <w:t>https://ciudadseva.com/texto/el-sincope-blanco/  y</w:t>
      </w:r>
      <w:proofErr w:type="gramEnd"/>
      <w:r w:rsidRPr="000476D3">
        <w:rPr>
          <w:rFonts w:ascii="Arial" w:hAnsi="Arial" w:cs="Arial"/>
          <w:bCs/>
        </w:rPr>
        <w:t xml:space="preserve"> realice:</w:t>
      </w:r>
    </w:p>
    <w:p w14:paraId="6972C650" w14:textId="5821DD4C" w:rsidR="001C46D4" w:rsidRPr="000476D3" w:rsidRDefault="001C46D4" w:rsidP="000476D3">
      <w:pPr>
        <w:ind w:left="-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Un resumen del cuento.</w:t>
      </w:r>
    </w:p>
    <w:p w14:paraId="4A15D127" w14:textId="23A551E6" w:rsidR="000476D3" w:rsidRPr="000476D3" w:rsidRDefault="001C46D4" w:rsidP="001C46D4">
      <w:pPr>
        <w:ind w:left="-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0476D3" w:rsidRPr="000476D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0476D3">
        <w:rPr>
          <w:rFonts w:ascii="Arial" w:hAnsi="Arial" w:cs="Arial"/>
          <w:bCs/>
        </w:rPr>
        <w:t>Un</w:t>
      </w:r>
      <w:r>
        <w:rPr>
          <w:rFonts w:ascii="Arial" w:hAnsi="Arial" w:cs="Arial"/>
          <w:bCs/>
        </w:rPr>
        <w:t xml:space="preserve"> listado de las palabras desconocidas</w:t>
      </w:r>
      <w:r w:rsidR="000476D3" w:rsidRPr="000476D3">
        <w:rPr>
          <w:rFonts w:ascii="Arial" w:hAnsi="Arial" w:cs="Arial"/>
          <w:bCs/>
        </w:rPr>
        <w:t>.</w:t>
      </w:r>
    </w:p>
    <w:p w14:paraId="6D6F98DC" w14:textId="02148FB4" w:rsidR="000476D3" w:rsidRPr="000476D3" w:rsidRDefault="000476D3" w:rsidP="001C46D4">
      <w:pPr>
        <w:ind w:left="-709"/>
        <w:rPr>
          <w:rFonts w:ascii="Arial" w:hAnsi="Arial" w:cs="Arial"/>
          <w:bCs/>
        </w:rPr>
      </w:pPr>
      <w:r w:rsidRPr="000476D3">
        <w:rPr>
          <w:rFonts w:ascii="Arial" w:hAnsi="Arial" w:cs="Arial"/>
          <w:bCs/>
        </w:rPr>
        <w:t>3.</w:t>
      </w:r>
      <w:r w:rsidR="001C46D4">
        <w:rPr>
          <w:rFonts w:ascii="Arial" w:hAnsi="Arial" w:cs="Arial"/>
          <w:bCs/>
        </w:rPr>
        <w:t xml:space="preserve"> </w:t>
      </w:r>
      <w:r w:rsidRPr="000476D3">
        <w:rPr>
          <w:rFonts w:ascii="Arial" w:hAnsi="Arial" w:cs="Arial"/>
          <w:bCs/>
        </w:rPr>
        <w:t xml:space="preserve">Con las palabras desconocidas, arme oraciones.  </w:t>
      </w:r>
    </w:p>
    <w:p w14:paraId="2973699B" w14:textId="65F55EC1" w:rsidR="00150AB4" w:rsidRDefault="001C46D4" w:rsidP="00150AB4">
      <w:pPr>
        <w:ind w:left="-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0476D3" w:rsidRPr="000476D3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="000476D3" w:rsidRPr="000476D3">
        <w:rPr>
          <w:rFonts w:ascii="Arial" w:hAnsi="Arial" w:cs="Arial"/>
          <w:bCs/>
        </w:rPr>
        <w:t xml:space="preserve">Diseña la portada del cuento. </w:t>
      </w:r>
    </w:p>
    <w:p w14:paraId="11410A14" w14:textId="072C4D54" w:rsidR="00150AB4" w:rsidRDefault="00150AB4" w:rsidP="00150AB4">
      <w:pPr>
        <w:ind w:left="-709"/>
        <w:rPr>
          <w:rFonts w:ascii="Arial" w:hAnsi="Arial" w:cs="Arial"/>
          <w:bCs/>
        </w:rPr>
      </w:pPr>
    </w:p>
    <w:p w14:paraId="499F3B80" w14:textId="47536B18" w:rsidR="00150AB4" w:rsidRDefault="00150AB4" w:rsidP="00150AB4">
      <w:pPr>
        <w:ind w:left="-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Entrega: Los días lunes después de las 12 m. se recibe el ejercicio y se debe sustentar al momento de dicha entrega. </w:t>
      </w:r>
    </w:p>
    <w:p w14:paraId="66406470" w14:textId="4F5A0C08" w:rsidR="00150AB4" w:rsidRDefault="00150AB4" w:rsidP="00150AB4">
      <w:pPr>
        <w:ind w:left="-709"/>
        <w:rPr>
          <w:rFonts w:ascii="Arial" w:hAnsi="Arial" w:cs="Arial"/>
          <w:bCs/>
        </w:rPr>
      </w:pPr>
    </w:p>
    <w:p w14:paraId="4C8C6599" w14:textId="41227E7E" w:rsidR="00150AB4" w:rsidRDefault="00150AB4" w:rsidP="00150AB4">
      <w:pPr>
        <w:ind w:left="-709"/>
        <w:rPr>
          <w:rFonts w:ascii="Arial" w:hAnsi="Arial" w:cs="Arial"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2050"/>
        <w:gridCol w:w="1983"/>
        <w:gridCol w:w="1828"/>
        <w:gridCol w:w="2104"/>
      </w:tblGrid>
      <w:tr w:rsidR="00150AB4" w:rsidRPr="00150AB4" w14:paraId="536CA338" w14:textId="77777777" w:rsidTr="00150A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31FC68" w14:textId="77777777" w:rsidR="00150AB4" w:rsidRPr="00150AB4" w:rsidRDefault="00150AB4" w:rsidP="00150AB4">
            <w:pPr>
              <w:jc w:val="center"/>
              <w:rPr>
                <w:b/>
                <w:bCs/>
                <w:lang w:eastAsia="es-CO"/>
              </w:rPr>
            </w:pPr>
            <w:r w:rsidRPr="00150AB4">
              <w:rPr>
                <w:b/>
                <w:bCs/>
                <w:lang w:eastAsia="es-CO"/>
              </w:rPr>
              <w:t>Criterios</w:t>
            </w:r>
          </w:p>
        </w:tc>
        <w:tc>
          <w:tcPr>
            <w:tcW w:w="0" w:type="auto"/>
            <w:vAlign w:val="center"/>
            <w:hideMark/>
          </w:tcPr>
          <w:p w14:paraId="43ACE4FE" w14:textId="77777777" w:rsidR="00150AB4" w:rsidRPr="00150AB4" w:rsidRDefault="00150AB4" w:rsidP="00150AB4">
            <w:pPr>
              <w:jc w:val="center"/>
              <w:rPr>
                <w:b/>
                <w:bCs/>
                <w:lang w:eastAsia="es-CO"/>
              </w:rPr>
            </w:pPr>
            <w:r w:rsidRPr="00150AB4">
              <w:rPr>
                <w:b/>
                <w:bCs/>
                <w:lang w:eastAsia="es-CO"/>
              </w:rPr>
              <w:t>Superior (4.6 – 5.0)</w:t>
            </w:r>
          </w:p>
        </w:tc>
        <w:tc>
          <w:tcPr>
            <w:tcW w:w="0" w:type="auto"/>
            <w:vAlign w:val="center"/>
            <w:hideMark/>
          </w:tcPr>
          <w:p w14:paraId="5AD9BB7D" w14:textId="77777777" w:rsidR="00150AB4" w:rsidRPr="00150AB4" w:rsidRDefault="00150AB4" w:rsidP="00150AB4">
            <w:pPr>
              <w:jc w:val="center"/>
              <w:rPr>
                <w:b/>
                <w:bCs/>
                <w:lang w:eastAsia="es-CO"/>
              </w:rPr>
            </w:pPr>
            <w:r w:rsidRPr="00150AB4">
              <w:rPr>
                <w:b/>
                <w:bCs/>
                <w:lang w:eastAsia="es-CO"/>
              </w:rPr>
              <w:t>Alto (4.0 – 4.5)</w:t>
            </w:r>
          </w:p>
        </w:tc>
        <w:tc>
          <w:tcPr>
            <w:tcW w:w="0" w:type="auto"/>
            <w:vAlign w:val="center"/>
            <w:hideMark/>
          </w:tcPr>
          <w:p w14:paraId="6DFA94BB" w14:textId="77777777" w:rsidR="00150AB4" w:rsidRPr="00150AB4" w:rsidRDefault="00150AB4" w:rsidP="00150AB4">
            <w:pPr>
              <w:jc w:val="center"/>
              <w:rPr>
                <w:b/>
                <w:bCs/>
                <w:lang w:eastAsia="es-CO"/>
              </w:rPr>
            </w:pPr>
            <w:r w:rsidRPr="00150AB4">
              <w:rPr>
                <w:b/>
                <w:bCs/>
                <w:lang w:eastAsia="es-CO"/>
              </w:rPr>
              <w:t>Básico (3.0 – 3.9)</w:t>
            </w:r>
          </w:p>
        </w:tc>
        <w:tc>
          <w:tcPr>
            <w:tcW w:w="0" w:type="auto"/>
            <w:vAlign w:val="center"/>
            <w:hideMark/>
          </w:tcPr>
          <w:p w14:paraId="4128C078" w14:textId="77777777" w:rsidR="00150AB4" w:rsidRPr="00150AB4" w:rsidRDefault="00150AB4" w:rsidP="00150AB4">
            <w:pPr>
              <w:jc w:val="center"/>
              <w:rPr>
                <w:b/>
                <w:bCs/>
                <w:lang w:eastAsia="es-CO"/>
              </w:rPr>
            </w:pPr>
            <w:r w:rsidRPr="00150AB4">
              <w:rPr>
                <w:b/>
                <w:bCs/>
                <w:lang w:eastAsia="es-CO"/>
              </w:rPr>
              <w:t>Bajo (0 – 2.9)</w:t>
            </w:r>
          </w:p>
        </w:tc>
      </w:tr>
      <w:tr w:rsidR="00150AB4" w:rsidRPr="00150AB4" w14:paraId="186CECA8" w14:textId="77777777" w:rsidTr="00150A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E7D34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b/>
                <w:bCs/>
                <w:lang w:eastAsia="es-CO"/>
              </w:rPr>
              <w:t>Resumen</w:t>
            </w:r>
          </w:p>
        </w:tc>
        <w:tc>
          <w:tcPr>
            <w:tcW w:w="0" w:type="auto"/>
            <w:vAlign w:val="center"/>
            <w:hideMark/>
          </w:tcPr>
          <w:p w14:paraId="6BD5EFE8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>Presenta un resumen completo, claro y coherente; refleja excelente comprensión del cuento y sus elementos principales.</w:t>
            </w:r>
          </w:p>
        </w:tc>
        <w:tc>
          <w:tcPr>
            <w:tcW w:w="0" w:type="auto"/>
            <w:vAlign w:val="center"/>
            <w:hideMark/>
          </w:tcPr>
          <w:p w14:paraId="09618415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>El resumen es claro, con buena comprensión, aunque omite un detalle menor de la trama.</w:t>
            </w:r>
          </w:p>
        </w:tc>
        <w:tc>
          <w:tcPr>
            <w:tcW w:w="0" w:type="auto"/>
            <w:vAlign w:val="center"/>
            <w:hideMark/>
          </w:tcPr>
          <w:p w14:paraId="7D14C336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 xml:space="preserve">El resumen es parcial o poco claro; se entienden algunas </w:t>
            </w:r>
            <w:proofErr w:type="gramStart"/>
            <w:r w:rsidRPr="00150AB4">
              <w:rPr>
                <w:lang w:eastAsia="es-CO"/>
              </w:rPr>
              <w:t>ideas</w:t>
            </w:r>
            <w:proofErr w:type="gramEnd"/>
            <w:r w:rsidRPr="00150AB4">
              <w:rPr>
                <w:lang w:eastAsia="es-CO"/>
              </w:rPr>
              <w:t xml:space="preserve"> pero faltan aspectos clave.</w:t>
            </w:r>
          </w:p>
        </w:tc>
        <w:tc>
          <w:tcPr>
            <w:tcW w:w="0" w:type="auto"/>
            <w:vAlign w:val="center"/>
            <w:hideMark/>
          </w:tcPr>
          <w:p w14:paraId="2091E78E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>No presenta resumen o el texto es confuso y no refleja comprensión del cuento.</w:t>
            </w:r>
          </w:p>
        </w:tc>
      </w:tr>
      <w:tr w:rsidR="00150AB4" w:rsidRPr="00150AB4" w14:paraId="1ED48D8D" w14:textId="77777777" w:rsidTr="00150A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FBA1B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b/>
                <w:bCs/>
                <w:lang w:eastAsia="es-CO"/>
              </w:rPr>
              <w:t>Vocabulario</w:t>
            </w:r>
          </w:p>
        </w:tc>
        <w:tc>
          <w:tcPr>
            <w:tcW w:w="0" w:type="auto"/>
            <w:vAlign w:val="center"/>
            <w:hideMark/>
          </w:tcPr>
          <w:p w14:paraId="475365D1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 xml:space="preserve">Identifica varias palabras desconocidas relevantes y propias </w:t>
            </w:r>
            <w:r w:rsidRPr="00150AB4">
              <w:rPr>
                <w:lang w:eastAsia="es-CO"/>
              </w:rPr>
              <w:lastRenderedPageBreak/>
              <w:t>del texto, con uso correcto del diccionario.</w:t>
            </w:r>
          </w:p>
        </w:tc>
        <w:tc>
          <w:tcPr>
            <w:tcW w:w="0" w:type="auto"/>
            <w:vAlign w:val="center"/>
            <w:hideMark/>
          </w:tcPr>
          <w:p w14:paraId="6575CBC1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lastRenderedPageBreak/>
              <w:t xml:space="preserve">Identifica algunas palabras desconocidas; la selección es </w:t>
            </w:r>
            <w:r w:rsidRPr="00150AB4">
              <w:rPr>
                <w:lang w:eastAsia="es-CO"/>
              </w:rPr>
              <w:lastRenderedPageBreak/>
              <w:t>adecuada, aunque limitada.</w:t>
            </w:r>
          </w:p>
        </w:tc>
        <w:tc>
          <w:tcPr>
            <w:tcW w:w="0" w:type="auto"/>
            <w:vAlign w:val="center"/>
            <w:hideMark/>
          </w:tcPr>
          <w:p w14:paraId="73169A3B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lastRenderedPageBreak/>
              <w:t xml:space="preserve">Identifica pocas palabras desconocidas y algunas no son </w:t>
            </w:r>
            <w:r w:rsidRPr="00150AB4">
              <w:rPr>
                <w:lang w:eastAsia="es-CO"/>
              </w:rPr>
              <w:lastRenderedPageBreak/>
              <w:t>relevantes al cuento.</w:t>
            </w:r>
          </w:p>
        </w:tc>
        <w:tc>
          <w:tcPr>
            <w:tcW w:w="0" w:type="auto"/>
            <w:vAlign w:val="center"/>
            <w:hideMark/>
          </w:tcPr>
          <w:p w14:paraId="4527B195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lastRenderedPageBreak/>
              <w:t xml:space="preserve">No identifica palabras desconocidas o las seleccionadas no </w:t>
            </w:r>
            <w:r w:rsidRPr="00150AB4">
              <w:rPr>
                <w:lang w:eastAsia="es-CO"/>
              </w:rPr>
              <w:lastRenderedPageBreak/>
              <w:t>corresponden al texto.</w:t>
            </w:r>
          </w:p>
        </w:tc>
      </w:tr>
      <w:tr w:rsidR="00150AB4" w:rsidRPr="00150AB4" w14:paraId="116EB0C6" w14:textId="77777777" w:rsidTr="00150A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472DB1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b/>
                <w:bCs/>
                <w:lang w:eastAsia="es-CO"/>
              </w:rPr>
              <w:lastRenderedPageBreak/>
              <w:t>Oraciones con vocabulario</w:t>
            </w:r>
          </w:p>
        </w:tc>
        <w:tc>
          <w:tcPr>
            <w:tcW w:w="0" w:type="auto"/>
            <w:vAlign w:val="center"/>
            <w:hideMark/>
          </w:tcPr>
          <w:p w14:paraId="54B0C67A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>Construye oraciones claras, coherentes y creativas con todas las palabras nuevas, demostrando comprensión.</w:t>
            </w:r>
          </w:p>
        </w:tc>
        <w:tc>
          <w:tcPr>
            <w:tcW w:w="0" w:type="auto"/>
            <w:vAlign w:val="center"/>
            <w:hideMark/>
          </w:tcPr>
          <w:p w14:paraId="1CBB14BC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>Construye oraciones correctas con la mayoría de las palabras, aunque algunas son simples o repetitivas.</w:t>
            </w:r>
          </w:p>
        </w:tc>
        <w:tc>
          <w:tcPr>
            <w:tcW w:w="0" w:type="auto"/>
            <w:vAlign w:val="center"/>
            <w:hideMark/>
          </w:tcPr>
          <w:p w14:paraId="50171EAD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>Las oraciones son poco claras o muestran dificultades en el uso de las palabras nuevas.</w:t>
            </w:r>
          </w:p>
        </w:tc>
        <w:tc>
          <w:tcPr>
            <w:tcW w:w="0" w:type="auto"/>
            <w:vAlign w:val="center"/>
            <w:hideMark/>
          </w:tcPr>
          <w:p w14:paraId="2200BD66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>No construye oraciones o las hace incorrectamente, sin sentido con el vocabulario.</w:t>
            </w:r>
          </w:p>
        </w:tc>
      </w:tr>
      <w:tr w:rsidR="00150AB4" w:rsidRPr="00150AB4" w14:paraId="207D1DA1" w14:textId="77777777" w:rsidTr="00150A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050AD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b/>
                <w:bCs/>
                <w:lang w:eastAsia="es-CO"/>
              </w:rPr>
              <w:t>Creatividad en la portada</w:t>
            </w:r>
          </w:p>
        </w:tc>
        <w:tc>
          <w:tcPr>
            <w:tcW w:w="0" w:type="auto"/>
            <w:vAlign w:val="center"/>
            <w:hideMark/>
          </w:tcPr>
          <w:p w14:paraId="7BA3F840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>Diseña una portada original, estéticamente atractiva y coherente con el cuento.</w:t>
            </w:r>
          </w:p>
        </w:tc>
        <w:tc>
          <w:tcPr>
            <w:tcW w:w="0" w:type="auto"/>
            <w:vAlign w:val="center"/>
            <w:hideMark/>
          </w:tcPr>
          <w:p w14:paraId="5C77B5AC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>Diseña una portada clara y relacionada con el cuento, aunque sin mucha creatividad.</w:t>
            </w:r>
          </w:p>
        </w:tc>
        <w:tc>
          <w:tcPr>
            <w:tcW w:w="0" w:type="auto"/>
            <w:vAlign w:val="center"/>
            <w:hideMark/>
          </w:tcPr>
          <w:p w14:paraId="77815C3A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>La portada tiene relación limitada con el cuento y poca elaboración.</w:t>
            </w:r>
          </w:p>
        </w:tc>
        <w:tc>
          <w:tcPr>
            <w:tcW w:w="0" w:type="auto"/>
            <w:vAlign w:val="center"/>
            <w:hideMark/>
          </w:tcPr>
          <w:p w14:paraId="38BC079E" w14:textId="77777777" w:rsidR="00150AB4" w:rsidRPr="00150AB4" w:rsidRDefault="00150AB4" w:rsidP="00150AB4">
            <w:pPr>
              <w:rPr>
                <w:lang w:eastAsia="es-CO"/>
              </w:rPr>
            </w:pPr>
            <w:r w:rsidRPr="00150AB4">
              <w:rPr>
                <w:lang w:eastAsia="es-CO"/>
              </w:rPr>
              <w:t>No presenta portada o esta no guarda relación con el cuento.</w:t>
            </w:r>
          </w:p>
        </w:tc>
      </w:tr>
    </w:tbl>
    <w:p w14:paraId="635B6E6E" w14:textId="77777777" w:rsidR="00150AB4" w:rsidRDefault="00150AB4" w:rsidP="00150AB4">
      <w:pPr>
        <w:ind w:left="-709"/>
        <w:rPr>
          <w:rFonts w:ascii="Arial" w:hAnsi="Arial" w:cs="Arial"/>
          <w:bCs/>
        </w:rPr>
      </w:pPr>
    </w:p>
    <w:p w14:paraId="292ABC68" w14:textId="77777777" w:rsidR="001C46D4" w:rsidRPr="000476D3" w:rsidRDefault="001C46D4" w:rsidP="000476D3">
      <w:pPr>
        <w:ind w:left="-709"/>
        <w:rPr>
          <w:rFonts w:ascii="Arial" w:hAnsi="Arial" w:cs="Arial"/>
          <w:bCs/>
        </w:rPr>
      </w:pPr>
    </w:p>
    <w:p w14:paraId="531AAAD6" w14:textId="54A82BFE" w:rsidR="00833968" w:rsidRPr="00150AB4" w:rsidRDefault="000476D3" w:rsidP="000476D3">
      <w:pPr>
        <w:ind w:left="-709"/>
        <w:rPr>
          <w:rFonts w:ascii="Arial" w:hAnsi="Arial" w:cs="Arial"/>
          <w:b/>
        </w:rPr>
      </w:pPr>
      <w:r w:rsidRPr="00150AB4">
        <w:rPr>
          <w:rFonts w:ascii="Arial" w:hAnsi="Arial" w:cs="Arial"/>
          <w:b/>
        </w:rPr>
        <w:t xml:space="preserve">El ejercicio se realiza en el cuaderno. </w:t>
      </w:r>
    </w:p>
    <w:p w14:paraId="6D969E78" w14:textId="464A4087" w:rsidR="00833968" w:rsidRPr="000476D3" w:rsidRDefault="00833968" w:rsidP="007A7802">
      <w:pPr>
        <w:ind w:left="-709"/>
        <w:rPr>
          <w:rFonts w:ascii="Arial" w:hAnsi="Arial" w:cs="Arial"/>
          <w:bCs/>
        </w:rPr>
      </w:pPr>
    </w:p>
    <w:p w14:paraId="299A5A47" w14:textId="21862A77" w:rsidR="00833968" w:rsidRDefault="00833968" w:rsidP="007A7802">
      <w:pPr>
        <w:ind w:left="-709"/>
        <w:rPr>
          <w:rFonts w:ascii="Arial" w:hAnsi="Arial" w:cs="Arial"/>
          <w:b/>
        </w:rPr>
      </w:pPr>
    </w:p>
    <w:p w14:paraId="3317D473" w14:textId="343E029D" w:rsidR="00833968" w:rsidRDefault="00833968" w:rsidP="007A7802">
      <w:pPr>
        <w:ind w:left="-709"/>
        <w:rPr>
          <w:rFonts w:ascii="Arial" w:hAnsi="Arial" w:cs="Arial"/>
          <w:b/>
        </w:rPr>
      </w:pPr>
    </w:p>
    <w:p w14:paraId="49F71BC6" w14:textId="27F1537F" w:rsidR="00833968" w:rsidRDefault="00833968" w:rsidP="007A7802">
      <w:pPr>
        <w:ind w:left="-709"/>
        <w:rPr>
          <w:rFonts w:ascii="Arial" w:hAnsi="Arial" w:cs="Arial"/>
          <w:b/>
        </w:rPr>
      </w:pPr>
    </w:p>
    <w:p w14:paraId="701CFD6F" w14:textId="23338469" w:rsidR="00833968" w:rsidRDefault="00833968" w:rsidP="007A7802">
      <w:pPr>
        <w:ind w:left="-709"/>
        <w:rPr>
          <w:rFonts w:ascii="Arial" w:hAnsi="Arial" w:cs="Arial"/>
          <w:b/>
        </w:rPr>
      </w:pPr>
    </w:p>
    <w:p w14:paraId="0A6B7801" w14:textId="57E77941" w:rsidR="00833968" w:rsidRDefault="00833968" w:rsidP="007A7802">
      <w:pPr>
        <w:ind w:left="-709"/>
        <w:rPr>
          <w:rFonts w:ascii="Arial" w:hAnsi="Arial" w:cs="Arial"/>
          <w:b/>
        </w:rPr>
      </w:pPr>
    </w:p>
    <w:p w14:paraId="6623A9F9" w14:textId="013C9CDD" w:rsidR="00833968" w:rsidRDefault="00833968" w:rsidP="007A7802">
      <w:pPr>
        <w:ind w:left="-709"/>
        <w:rPr>
          <w:rFonts w:ascii="Arial" w:hAnsi="Arial" w:cs="Arial"/>
          <w:b/>
        </w:rPr>
      </w:pPr>
    </w:p>
    <w:p w14:paraId="6563E718" w14:textId="77777777" w:rsidR="00833968" w:rsidRDefault="00833968" w:rsidP="00833968">
      <w:pPr>
        <w:spacing w:before="1"/>
        <w:ind w:left="-142" w:right="113"/>
        <w:jc w:val="both"/>
      </w:pPr>
      <w:bookmarkStart w:id="0" w:name="_Hlk108501691"/>
    </w:p>
    <w:p w14:paraId="44D48B57" w14:textId="77777777" w:rsidR="00833968" w:rsidRDefault="00833968" w:rsidP="00833968">
      <w:pPr>
        <w:spacing w:line="276" w:lineRule="auto"/>
      </w:pPr>
    </w:p>
    <w:p w14:paraId="44CE2F59" w14:textId="77777777" w:rsidR="00833968" w:rsidRDefault="00833968" w:rsidP="00833968">
      <w:pPr>
        <w:spacing w:before="1"/>
        <w:ind w:left="-142" w:right="113"/>
        <w:jc w:val="both"/>
      </w:pPr>
    </w:p>
    <w:bookmarkEnd w:id="0"/>
    <w:p w14:paraId="434CF11D" w14:textId="77777777" w:rsidR="00833968" w:rsidRPr="007A5EC4" w:rsidRDefault="00833968" w:rsidP="007A7802">
      <w:pPr>
        <w:ind w:left="-709"/>
        <w:rPr>
          <w:rFonts w:ascii="Arial" w:hAnsi="Arial" w:cs="Arial"/>
          <w:b/>
        </w:rPr>
      </w:pPr>
    </w:p>
    <w:sectPr w:rsidR="00833968" w:rsidRPr="007A5EC4" w:rsidSect="002237E3">
      <w:headerReference w:type="default" r:id="rId7"/>
      <w:headerReference w:type="first" r:id="rId8"/>
      <w:footerReference w:type="first" r:id="rId9"/>
      <w:pgSz w:w="12242" w:h="15842" w:code="1"/>
      <w:pgMar w:top="1418" w:right="1418" w:bottom="198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2E10" w14:textId="77777777" w:rsidR="00C70CA3" w:rsidRDefault="00C70CA3" w:rsidP="002676E7">
      <w:r>
        <w:separator/>
      </w:r>
    </w:p>
  </w:endnote>
  <w:endnote w:type="continuationSeparator" w:id="0">
    <w:p w14:paraId="4A56FA81" w14:textId="77777777" w:rsidR="00C70CA3" w:rsidRDefault="00C70CA3" w:rsidP="002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4A1" w14:textId="77777777" w:rsidR="00AA2067" w:rsidRPr="008B78FD" w:rsidRDefault="00E7266C" w:rsidP="008B78F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54CC23F" wp14:editId="2CC4C361">
          <wp:simplePos x="0" y="0"/>
          <wp:positionH relativeFrom="column">
            <wp:posOffset>4947920</wp:posOffset>
          </wp:positionH>
          <wp:positionV relativeFrom="paragraph">
            <wp:posOffset>-412115</wp:posOffset>
          </wp:positionV>
          <wp:extent cx="1543050" cy="885190"/>
          <wp:effectExtent l="1905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51B7" w14:textId="77777777" w:rsidR="00C70CA3" w:rsidRDefault="00C70CA3" w:rsidP="002676E7">
      <w:r>
        <w:separator/>
      </w:r>
    </w:p>
  </w:footnote>
  <w:footnote w:type="continuationSeparator" w:id="0">
    <w:p w14:paraId="5D9B1D1E" w14:textId="77777777" w:rsidR="00C70CA3" w:rsidRDefault="00C70CA3" w:rsidP="0026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7357"/>
      <w:gridCol w:w="1412"/>
    </w:tblGrid>
    <w:tr w:rsidR="002237E3" w:rsidRPr="00570F40" w14:paraId="3B4E492D" w14:textId="77777777" w:rsidTr="002237E3">
      <w:trPr>
        <w:trHeight w:val="1013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1EA239E" w14:textId="7F1E7596" w:rsidR="002237E3" w:rsidRPr="00BC3B99" w:rsidRDefault="00033E78" w:rsidP="002237E3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rFonts w:cs="Arial"/>
              <w:noProof/>
              <w:sz w:val="6"/>
              <w:szCs w:val="6"/>
              <w:lang w:val="es-ES"/>
            </w:rPr>
            <w:drawing>
              <wp:inline distT="0" distB="0" distL="0" distR="0" wp14:anchorId="4E91E6B7" wp14:editId="18D1AEF9">
                <wp:extent cx="1120140" cy="720090"/>
                <wp:effectExtent l="0" t="0" r="3810" b="3810"/>
                <wp:docPr id="944581089" name="Imagen 1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4581089" name="Imagen 1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14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6E654C06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3F226409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648FCD" w14:textId="77777777" w:rsidR="002237E3" w:rsidRPr="00570F40" w:rsidRDefault="002237E3" w:rsidP="002237E3">
          <w:pPr>
            <w:jc w:val="center"/>
            <w:rPr>
              <w:rFonts w:ascii="Arial" w:hAnsi="Arial" w:cs="Arial"/>
              <w:i/>
              <w:szCs w:val="28"/>
            </w:rPr>
          </w:pPr>
          <w:r w:rsidRPr="00570F40">
            <w:rPr>
              <w:rFonts w:ascii="Arial" w:hAnsi="Arial" w:cs="Arial"/>
              <w:i/>
              <w:szCs w:val="28"/>
            </w:rPr>
            <w:t>“Formando ciudadanos competentes con responsabilidad social”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1DED7FD8" w14:textId="77777777" w:rsidR="002237E3" w:rsidRPr="001A2ADB" w:rsidRDefault="002237E3" w:rsidP="002237E3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2BD5AF31" wp14:editId="46AE48FE">
                <wp:simplePos x="0" y="0"/>
                <wp:positionH relativeFrom="column">
                  <wp:posOffset>69215</wp:posOffset>
                </wp:positionH>
                <wp:positionV relativeFrom="paragraph">
                  <wp:posOffset>54610</wp:posOffset>
                </wp:positionV>
                <wp:extent cx="590550" cy="621030"/>
                <wp:effectExtent l="0" t="0" r="0" b="762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237E3" w:rsidRPr="00836990" w14:paraId="475E0BE6" w14:textId="77777777" w:rsidTr="002237E3">
      <w:trPr>
        <w:trHeight w:val="527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55A16AB" w14:textId="32A9DF92" w:rsidR="002237E3" w:rsidRPr="00A446E8" w:rsidRDefault="002237E3" w:rsidP="006775E2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</w:pPr>
          <w:r w:rsidRPr="00A446E8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CÓDIGO</w:t>
          </w:r>
          <w:r w:rsidR="008B2769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: FP-FO-49</w:t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2C24775D" w14:textId="77777777" w:rsidR="002237E3" w:rsidRPr="00A446E8" w:rsidRDefault="006775E2" w:rsidP="002237E3">
          <w:pPr>
            <w:jc w:val="center"/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</w:pPr>
          <w:r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  <w:t xml:space="preserve">PLAN DE APOYO 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E03EB14" w14:textId="6BACC6D4" w:rsidR="002237E3" w:rsidRPr="00A446E8" w:rsidRDefault="002237E3" w:rsidP="006775E2">
          <w:pPr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A446E8">
            <w:rPr>
              <w:rFonts w:ascii="Arial" w:hAnsi="Arial" w:cs="Arial"/>
              <w:color w:val="A6A6A6"/>
              <w:sz w:val="18"/>
              <w:szCs w:val="18"/>
            </w:rPr>
            <w:t xml:space="preserve">VERSIÓN: </w:t>
          </w:r>
          <w:r w:rsidR="00033E78">
            <w:rPr>
              <w:rFonts w:ascii="Arial" w:hAnsi="Arial" w:cs="Arial"/>
              <w:color w:val="A6A6A6"/>
              <w:sz w:val="18"/>
              <w:szCs w:val="18"/>
            </w:rPr>
            <w:t>2</w:t>
          </w:r>
        </w:p>
      </w:tc>
    </w:tr>
  </w:tbl>
  <w:p w14:paraId="7DFB41C7" w14:textId="77777777" w:rsidR="00AA2067" w:rsidRDefault="00AA20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79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586"/>
      <w:gridCol w:w="6356"/>
      <w:gridCol w:w="1876"/>
    </w:tblGrid>
    <w:tr w:rsidR="00C52600" w:rsidRPr="001A2ADB" w14:paraId="4F5C4185" w14:textId="77777777" w:rsidTr="00C52600">
      <w:trPr>
        <w:trHeight w:val="1363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F399492" w14:textId="77777777" w:rsidR="00C52600" w:rsidRPr="007134CC" w:rsidRDefault="00C52600" w:rsidP="00C52600">
          <w:pPr>
            <w:rPr>
              <w:rFonts w:cs="Arial"/>
              <w:highlight w:val="yellow"/>
              <w:lang w:val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DCEE3DB" wp14:editId="75081A9A">
                <wp:extent cx="1476375" cy="1123950"/>
                <wp:effectExtent l="19050" t="0" r="9525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4980" b="29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1F057DE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 w:val="22"/>
              <w:szCs w:val="28"/>
            </w:rPr>
            <w:t xml:space="preserve">INSTITUCIÓN EDUCATIVA </w:t>
          </w:r>
        </w:p>
        <w:p w14:paraId="30BBF11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351CE7F5" w14:textId="77777777" w:rsidR="00C52600" w:rsidRPr="000B37A6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10"/>
              <w:szCs w:val="10"/>
            </w:rPr>
          </w:pPr>
        </w:p>
        <w:p w14:paraId="30FB6B5C" w14:textId="77777777" w:rsidR="00C52600" w:rsidRPr="008B78FD" w:rsidRDefault="00C52600" w:rsidP="00C52600">
          <w:pPr>
            <w:jc w:val="center"/>
            <w:rPr>
              <w:rFonts w:ascii="Arial" w:hAnsi="Arial" w:cs="Arial"/>
              <w:i/>
              <w:szCs w:val="28"/>
            </w:rPr>
          </w:pPr>
          <w:r w:rsidRPr="00C52600">
            <w:rPr>
              <w:rFonts w:ascii="Arial" w:hAnsi="Arial" w:cs="Arial"/>
              <w:i/>
              <w:sz w:val="20"/>
              <w:szCs w:val="28"/>
            </w:rPr>
            <w:t>“Formando Ciudadanos Competentes con Responsabilidad Social”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8527B98" w14:textId="77777777" w:rsidR="00C52600" w:rsidRPr="001A2ADB" w:rsidRDefault="00C52600" w:rsidP="00C52600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52F1822D" wp14:editId="161BD87C">
                <wp:simplePos x="0" y="0"/>
                <wp:positionH relativeFrom="column">
                  <wp:posOffset>123190</wp:posOffset>
                </wp:positionH>
                <wp:positionV relativeFrom="paragraph">
                  <wp:posOffset>187960</wp:posOffset>
                </wp:positionV>
                <wp:extent cx="752475" cy="791322"/>
                <wp:effectExtent l="0" t="0" r="0" b="8890"/>
                <wp:wrapNone/>
                <wp:docPr id="1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9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2600" w:rsidRPr="00836990" w14:paraId="7A647E5B" w14:textId="77777777" w:rsidTr="00C52600">
      <w:trPr>
        <w:trHeight w:val="312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214A7A36" w14:textId="77777777" w:rsidR="00C52600" w:rsidRPr="0031213C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sz w:val="18"/>
              <w:szCs w:val="18"/>
              <w:lang w:val="es-ES"/>
            </w:rPr>
          </w:pPr>
          <w:r w:rsidRPr="0031213C">
            <w:rPr>
              <w:rFonts w:ascii="Arial" w:hAnsi="Arial" w:cs="Arial"/>
              <w:sz w:val="18"/>
              <w:szCs w:val="18"/>
            </w:rPr>
            <w:t xml:space="preserve">CÓDIGO </w:t>
          </w:r>
          <w:r>
            <w:rPr>
              <w:rFonts w:ascii="Arial" w:hAnsi="Arial" w:cs="Arial"/>
              <w:sz w:val="18"/>
              <w:szCs w:val="18"/>
            </w:rPr>
            <w:t>AR</w:t>
          </w:r>
          <w:r w:rsidRPr="0031213C">
            <w:rPr>
              <w:rFonts w:ascii="Arial" w:hAnsi="Arial" w:cs="Arial"/>
              <w:sz w:val="18"/>
              <w:szCs w:val="18"/>
            </w:rPr>
            <w:t>-FO-</w:t>
          </w:r>
          <w:r>
            <w:rPr>
              <w:rFonts w:ascii="Arial" w:hAnsi="Arial" w:cs="Arial"/>
              <w:sz w:val="18"/>
              <w:szCs w:val="18"/>
            </w:rPr>
            <w:t>20</w:t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13F3CDD" w14:textId="77777777" w:rsidR="00C52600" w:rsidRPr="00AE3123" w:rsidRDefault="00C52600" w:rsidP="00C52600">
          <w:pPr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ACTA GENERAL DE REUNIONES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320EBC8F" w14:textId="77777777" w:rsidR="00C52600" w:rsidRPr="00AE3123" w:rsidRDefault="00C52600" w:rsidP="00C5260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AE3123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 xml:space="preserve"> 3</w:t>
          </w:r>
        </w:p>
      </w:tc>
    </w:tr>
  </w:tbl>
  <w:p w14:paraId="7C50630A" w14:textId="77777777" w:rsidR="00AA2067" w:rsidRDefault="00AA2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5827"/>
    <w:multiLevelType w:val="hybridMultilevel"/>
    <w:tmpl w:val="1EA89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198B"/>
    <w:multiLevelType w:val="hybridMultilevel"/>
    <w:tmpl w:val="4EC43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50D4"/>
    <w:multiLevelType w:val="hybridMultilevel"/>
    <w:tmpl w:val="42C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B44AF"/>
    <w:multiLevelType w:val="hybridMultilevel"/>
    <w:tmpl w:val="09E02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E2A8D"/>
    <w:multiLevelType w:val="hybridMultilevel"/>
    <w:tmpl w:val="4D3EBC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9F05C5"/>
    <w:multiLevelType w:val="hybridMultilevel"/>
    <w:tmpl w:val="0FAA6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74"/>
    <w:rsid w:val="00002653"/>
    <w:rsid w:val="00015B88"/>
    <w:rsid w:val="00033E78"/>
    <w:rsid w:val="000476D3"/>
    <w:rsid w:val="00067241"/>
    <w:rsid w:val="000D7855"/>
    <w:rsid w:val="00114265"/>
    <w:rsid w:val="0012730A"/>
    <w:rsid w:val="00144FAB"/>
    <w:rsid w:val="00150AB4"/>
    <w:rsid w:val="001768F2"/>
    <w:rsid w:val="001774DB"/>
    <w:rsid w:val="00182523"/>
    <w:rsid w:val="001941E9"/>
    <w:rsid w:val="001C46D4"/>
    <w:rsid w:val="002113BF"/>
    <w:rsid w:val="00213728"/>
    <w:rsid w:val="002237E3"/>
    <w:rsid w:val="002626CB"/>
    <w:rsid w:val="002676E7"/>
    <w:rsid w:val="00283EC1"/>
    <w:rsid w:val="00295011"/>
    <w:rsid w:val="002A72C4"/>
    <w:rsid w:val="002E11AE"/>
    <w:rsid w:val="002F6AC0"/>
    <w:rsid w:val="00310953"/>
    <w:rsid w:val="0034136D"/>
    <w:rsid w:val="00353E51"/>
    <w:rsid w:val="00367BAF"/>
    <w:rsid w:val="0038488A"/>
    <w:rsid w:val="003A49EB"/>
    <w:rsid w:val="003C7AF9"/>
    <w:rsid w:val="003F5EE3"/>
    <w:rsid w:val="004A4D8E"/>
    <w:rsid w:val="004A61C1"/>
    <w:rsid w:val="004C25D3"/>
    <w:rsid w:val="004D0B3A"/>
    <w:rsid w:val="004D75E0"/>
    <w:rsid w:val="004E611E"/>
    <w:rsid w:val="004E6574"/>
    <w:rsid w:val="0050007C"/>
    <w:rsid w:val="0053015E"/>
    <w:rsid w:val="005452BD"/>
    <w:rsid w:val="005630C5"/>
    <w:rsid w:val="006055F3"/>
    <w:rsid w:val="006775E2"/>
    <w:rsid w:val="006834EA"/>
    <w:rsid w:val="00693737"/>
    <w:rsid w:val="006B36CF"/>
    <w:rsid w:val="006C0033"/>
    <w:rsid w:val="006F2737"/>
    <w:rsid w:val="00752858"/>
    <w:rsid w:val="007639E4"/>
    <w:rsid w:val="0076593E"/>
    <w:rsid w:val="0077379D"/>
    <w:rsid w:val="0078055B"/>
    <w:rsid w:val="00793003"/>
    <w:rsid w:val="007A5EC4"/>
    <w:rsid w:val="007A7802"/>
    <w:rsid w:val="007E3A8F"/>
    <w:rsid w:val="00803C55"/>
    <w:rsid w:val="00833968"/>
    <w:rsid w:val="0083555D"/>
    <w:rsid w:val="00844AC6"/>
    <w:rsid w:val="008672C9"/>
    <w:rsid w:val="0087566D"/>
    <w:rsid w:val="0089661E"/>
    <w:rsid w:val="008B2769"/>
    <w:rsid w:val="008B7CD0"/>
    <w:rsid w:val="008C03C5"/>
    <w:rsid w:val="008C260C"/>
    <w:rsid w:val="008F1EC9"/>
    <w:rsid w:val="00900DFF"/>
    <w:rsid w:val="00923E25"/>
    <w:rsid w:val="00936CE5"/>
    <w:rsid w:val="00971B41"/>
    <w:rsid w:val="009E5066"/>
    <w:rsid w:val="00A16568"/>
    <w:rsid w:val="00A5703D"/>
    <w:rsid w:val="00A6747A"/>
    <w:rsid w:val="00A77CAB"/>
    <w:rsid w:val="00A81616"/>
    <w:rsid w:val="00A81DEE"/>
    <w:rsid w:val="00A8488D"/>
    <w:rsid w:val="00AA2067"/>
    <w:rsid w:val="00AB2F6F"/>
    <w:rsid w:val="00AB727B"/>
    <w:rsid w:val="00AC3528"/>
    <w:rsid w:val="00AE3CF5"/>
    <w:rsid w:val="00AF4225"/>
    <w:rsid w:val="00AF7976"/>
    <w:rsid w:val="00B05B74"/>
    <w:rsid w:val="00B22DB2"/>
    <w:rsid w:val="00BD4261"/>
    <w:rsid w:val="00C109B8"/>
    <w:rsid w:val="00C23287"/>
    <w:rsid w:val="00C45610"/>
    <w:rsid w:val="00C52600"/>
    <w:rsid w:val="00C70CA3"/>
    <w:rsid w:val="00C814A5"/>
    <w:rsid w:val="00CD6939"/>
    <w:rsid w:val="00CF0133"/>
    <w:rsid w:val="00D058EA"/>
    <w:rsid w:val="00D2387E"/>
    <w:rsid w:val="00DC2B71"/>
    <w:rsid w:val="00DC6146"/>
    <w:rsid w:val="00DD6780"/>
    <w:rsid w:val="00DE13E4"/>
    <w:rsid w:val="00DF5BDA"/>
    <w:rsid w:val="00E01A8F"/>
    <w:rsid w:val="00E32DBB"/>
    <w:rsid w:val="00E61417"/>
    <w:rsid w:val="00E64487"/>
    <w:rsid w:val="00E7266C"/>
    <w:rsid w:val="00EA6DDD"/>
    <w:rsid w:val="00ED4C03"/>
    <w:rsid w:val="00EE1904"/>
    <w:rsid w:val="00EF6EFC"/>
    <w:rsid w:val="00F5172B"/>
    <w:rsid w:val="00F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E2E1"/>
  <w15:docId w15:val="{F17FD6FC-E929-4985-A6A4-86638B1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4E6574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74"/>
    <w:rPr>
      <w:rFonts w:ascii="Tahoma" w:eastAsia="Times New Roman" w:hAnsi="Tahoma" w:cs="Tahoma"/>
      <w:sz w:val="16"/>
      <w:szCs w:val="16"/>
      <w:lang w:val="es-CO" w:eastAsia="es-ES"/>
    </w:rPr>
  </w:style>
  <w:style w:type="table" w:styleId="Tablaconcuadrcula">
    <w:name w:val="Table Grid"/>
    <w:basedOn w:val="Tablanormal"/>
    <w:uiPriority w:val="59"/>
    <w:rsid w:val="0067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3396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E13E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13E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150AB4"/>
    <w:rPr>
      <w:i/>
      <w:iCs/>
    </w:rPr>
  </w:style>
  <w:style w:type="character" w:styleId="Textoennegrita">
    <w:name w:val="Strong"/>
    <w:basedOn w:val="Fuentedeprrafopredeter"/>
    <w:uiPriority w:val="22"/>
    <w:qFormat/>
    <w:rsid w:val="00150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PCSEIS</dc:creator>
  <cp:keywords/>
  <dc:description/>
  <cp:lastModifiedBy>COMPUMAX</cp:lastModifiedBy>
  <cp:revision>57</cp:revision>
  <cp:lastPrinted>2022-06-02T12:56:00Z</cp:lastPrinted>
  <dcterms:created xsi:type="dcterms:W3CDTF">2017-03-08T14:06:00Z</dcterms:created>
  <dcterms:modified xsi:type="dcterms:W3CDTF">2025-09-18T21:38:00Z</dcterms:modified>
</cp:coreProperties>
</file>